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2611" w14:textId="77777777" w:rsidR="00AC507F" w:rsidRDefault="005E5CCB">
      <w:pPr>
        <w:rPr>
          <w:b/>
        </w:rPr>
      </w:pPr>
      <w:r>
        <w:rPr>
          <w:b/>
        </w:rPr>
        <w:t>Lesmodellen</w:t>
      </w:r>
    </w:p>
    <w:p w14:paraId="24B3288E" w14:textId="77777777" w:rsidR="00AC507F" w:rsidRDefault="005E5CCB">
      <w:pPr>
        <w:rPr>
          <w:i/>
        </w:rPr>
      </w:pPr>
      <w:r>
        <w:rPr>
          <w:i/>
        </w:rPr>
        <w:t>Hieronder staan verschillende lesmodellen. Kies één model om je les mee op te bouwen of maak je eigen combinatie.</w:t>
      </w:r>
    </w:p>
    <w:p w14:paraId="082782EA" w14:textId="77777777" w:rsidR="00AC507F" w:rsidRDefault="00AC507F">
      <w:pPr>
        <w:widowControl w:val="0"/>
        <w:spacing w:after="240" w:line="276" w:lineRule="auto"/>
        <w:ind w:left="720"/>
        <w:rPr>
          <w:rFonts w:ascii="Arial" w:eastAsia="Arial" w:hAnsi="Arial" w:cs="Arial"/>
          <w:sz w:val="22"/>
          <w:szCs w:val="22"/>
        </w:rPr>
      </w:pPr>
    </w:p>
    <w:p w14:paraId="6ED60EBE" w14:textId="77777777" w:rsidR="00AC507F" w:rsidRDefault="005E5CCB">
      <w:pPr>
        <w:widowControl w:val="0"/>
        <w:spacing w:before="240" w:after="24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250070A8" w14:textId="77777777" w:rsidR="00AC507F" w:rsidRDefault="00AC507F">
      <w:pPr>
        <w:widowControl w:val="0"/>
        <w:spacing w:after="0"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pPr w:leftFromText="141" w:rightFromText="141" w:vertAnchor="page" w:horzAnchor="margin" w:tblpX="-51" w:tblpY="2580"/>
        <w:tblW w:w="1459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536"/>
        <w:gridCol w:w="3132"/>
        <w:gridCol w:w="3672"/>
      </w:tblGrid>
      <w:tr w:rsidR="00AC507F" w14:paraId="3F215B3E" w14:textId="77777777">
        <w:trPr>
          <w:trHeight w:val="285"/>
        </w:trPr>
        <w:tc>
          <w:tcPr>
            <w:tcW w:w="3256" w:type="dxa"/>
          </w:tcPr>
          <w:p w14:paraId="1CEEAA96" w14:textId="77777777" w:rsidR="00AC507F" w:rsidRDefault="005E5CCB">
            <w:pPr>
              <w:rPr>
                <w:b/>
              </w:rPr>
            </w:pPr>
            <w:r>
              <w:rPr>
                <w:b/>
              </w:rPr>
              <w:t xml:space="preserve">Directe Instructie </w:t>
            </w:r>
          </w:p>
        </w:tc>
        <w:tc>
          <w:tcPr>
            <w:tcW w:w="4536" w:type="dxa"/>
          </w:tcPr>
          <w:p w14:paraId="0B12EFE6" w14:textId="77777777" w:rsidR="00AC507F" w:rsidRDefault="005E5CCB">
            <w:pPr>
              <w:rPr>
                <w:b/>
              </w:rPr>
            </w:pPr>
            <w:r>
              <w:rPr>
                <w:b/>
              </w:rPr>
              <w:t>Onderzoekend / Ontwerpend Leren</w:t>
            </w:r>
          </w:p>
        </w:tc>
        <w:tc>
          <w:tcPr>
            <w:tcW w:w="3132" w:type="dxa"/>
          </w:tcPr>
          <w:p w14:paraId="7089EEE4" w14:textId="77777777" w:rsidR="00AC507F" w:rsidRDefault="005E5CCB">
            <w:pPr>
              <w:rPr>
                <w:b/>
              </w:rPr>
            </w:pPr>
            <w:r>
              <w:rPr>
                <w:b/>
              </w:rPr>
              <w:t>Creatief Proces</w:t>
            </w:r>
          </w:p>
        </w:tc>
        <w:tc>
          <w:tcPr>
            <w:tcW w:w="3672" w:type="dxa"/>
          </w:tcPr>
          <w:p w14:paraId="769EA4B3" w14:textId="77777777" w:rsidR="00AC507F" w:rsidRDefault="005E5CCB">
            <w:pPr>
              <w:rPr>
                <w:b/>
              </w:rPr>
            </w:pPr>
            <w:r>
              <w:rPr>
                <w:b/>
              </w:rPr>
              <w:t>Spel Jonge Kind</w:t>
            </w:r>
          </w:p>
        </w:tc>
      </w:tr>
      <w:tr w:rsidR="00AC507F" w14:paraId="1F75B4BF" w14:textId="77777777">
        <w:trPr>
          <w:trHeight w:val="285"/>
        </w:trPr>
        <w:tc>
          <w:tcPr>
            <w:tcW w:w="3256" w:type="dxa"/>
          </w:tcPr>
          <w:p w14:paraId="7DB628DE" w14:textId="77777777" w:rsidR="00AC507F" w:rsidRDefault="005E5CCB">
            <w:r>
              <w:t>Oriëntatie</w:t>
            </w:r>
          </w:p>
        </w:tc>
        <w:tc>
          <w:tcPr>
            <w:tcW w:w="4536" w:type="dxa"/>
          </w:tcPr>
          <w:p w14:paraId="504ADA90" w14:textId="77777777" w:rsidR="00AC507F" w:rsidRDefault="005E5CCB">
            <w:r>
              <w:t>Confronteren</w:t>
            </w:r>
          </w:p>
        </w:tc>
        <w:tc>
          <w:tcPr>
            <w:tcW w:w="3132" w:type="dxa"/>
          </w:tcPr>
          <w:p w14:paraId="62AFA159" w14:textId="77777777" w:rsidR="00AC507F" w:rsidRDefault="005E5CCB">
            <w:r>
              <w:t>Oriënteren</w:t>
            </w:r>
          </w:p>
        </w:tc>
        <w:tc>
          <w:tcPr>
            <w:tcW w:w="3672" w:type="dxa"/>
          </w:tcPr>
          <w:p w14:paraId="06CDC7C6" w14:textId="77777777" w:rsidR="00AC507F" w:rsidRDefault="005E5CCB">
            <w:r>
              <w:t>Oriënteren</w:t>
            </w:r>
          </w:p>
        </w:tc>
      </w:tr>
      <w:tr w:rsidR="00AC507F" w14:paraId="29F836A2" w14:textId="77777777">
        <w:trPr>
          <w:trHeight w:val="300"/>
        </w:trPr>
        <w:tc>
          <w:tcPr>
            <w:tcW w:w="3256" w:type="dxa"/>
          </w:tcPr>
          <w:p w14:paraId="01A3D79C" w14:textId="77777777" w:rsidR="00AC507F" w:rsidRDefault="005E5CCB">
            <w:r>
              <w:t>Instructie</w:t>
            </w:r>
          </w:p>
        </w:tc>
        <w:tc>
          <w:tcPr>
            <w:tcW w:w="4536" w:type="dxa"/>
          </w:tcPr>
          <w:p w14:paraId="05933572" w14:textId="77777777" w:rsidR="00AC507F" w:rsidRDefault="005E5CCB">
            <w:r>
              <w:t>Verkennen</w:t>
            </w:r>
          </w:p>
        </w:tc>
        <w:tc>
          <w:tcPr>
            <w:tcW w:w="3132" w:type="dxa"/>
          </w:tcPr>
          <w:p w14:paraId="7B760B9C" w14:textId="77777777" w:rsidR="00AC507F" w:rsidRDefault="005E5CCB">
            <w:r>
              <w:t>Onderzoeken</w:t>
            </w:r>
          </w:p>
        </w:tc>
        <w:tc>
          <w:tcPr>
            <w:tcW w:w="3672" w:type="dxa"/>
          </w:tcPr>
          <w:p w14:paraId="7AA86A05" w14:textId="77777777" w:rsidR="00AC507F" w:rsidRDefault="005E5CCB">
            <w:r>
              <w:t>Verkennen</w:t>
            </w:r>
          </w:p>
        </w:tc>
      </w:tr>
      <w:tr w:rsidR="00AC507F" w14:paraId="36FEBD18" w14:textId="77777777">
        <w:trPr>
          <w:trHeight w:val="285"/>
        </w:trPr>
        <w:tc>
          <w:tcPr>
            <w:tcW w:w="3256" w:type="dxa"/>
          </w:tcPr>
          <w:p w14:paraId="32549F39" w14:textId="77777777" w:rsidR="00AC507F" w:rsidRDefault="005E5CCB">
            <w:r>
              <w:t xml:space="preserve">Begeleide </w:t>
            </w:r>
            <w:proofErr w:type="spellStart"/>
            <w:r>
              <w:t>inoefening</w:t>
            </w:r>
            <w:proofErr w:type="spellEnd"/>
          </w:p>
        </w:tc>
        <w:tc>
          <w:tcPr>
            <w:tcW w:w="4536" w:type="dxa"/>
          </w:tcPr>
          <w:p w14:paraId="736D1449" w14:textId="77777777" w:rsidR="00AC507F" w:rsidRDefault="005E5CCB">
            <w:r>
              <w:t>Onderzoek opzetten / Ontwerp schetsen</w:t>
            </w:r>
          </w:p>
        </w:tc>
        <w:tc>
          <w:tcPr>
            <w:tcW w:w="3132" w:type="dxa"/>
          </w:tcPr>
          <w:p w14:paraId="3AB038C5" w14:textId="77777777" w:rsidR="00AC507F" w:rsidRDefault="005E5CCB">
            <w:r>
              <w:t>Uitvoeren</w:t>
            </w:r>
          </w:p>
        </w:tc>
        <w:tc>
          <w:tcPr>
            <w:tcW w:w="3672" w:type="dxa"/>
          </w:tcPr>
          <w:p w14:paraId="157EA7F9" w14:textId="77777777" w:rsidR="00AC507F" w:rsidRDefault="005E5CCB">
            <w:r>
              <w:t>Verbinden</w:t>
            </w:r>
          </w:p>
        </w:tc>
      </w:tr>
      <w:tr w:rsidR="00AC507F" w14:paraId="588CD195" w14:textId="77777777">
        <w:trPr>
          <w:trHeight w:val="285"/>
        </w:trPr>
        <w:tc>
          <w:tcPr>
            <w:tcW w:w="3256" w:type="dxa"/>
          </w:tcPr>
          <w:p w14:paraId="65A9200D" w14:textId="77777777" w:rsidR="00AC507F" w:rsidRDefault="005E5CCB">
            <w:r>
              <w:t>Zelfstandige verwerking</w:t>
            </w:r>
          </w:p>
        </w:tc>
        <w:tc>
          <w:tcPr>
            <w:tcW w:w="4536" w:type="dxa"/>
          </w:tcPr>
          <w:p w14:paraId="243F86DD" w14:textId="77777777" w:rsidR="00AC507F" w:rsidRDefault="005E5CCB">
            <w:r>
              <w:t>Onderzoek uitvoeren / Ontwerp realiseren</w:t>
            </w:r>
          </w:p>
        </w:tc>
        <w:tc>
          <w:tcPr>
            <w:tcW w:w="3132" w:type="dxa"/>
          </w:tcPr>
          <w:p w14:paraId="34259498" w14:textId="77777777" w:rsidR="00AC507F" w:rsidRDefault="005E5CCB">
            <w:r>
              <w:t>Evalueren</w:t>
            </w:r>
          </w:p>
        </w:tc>
        <w:tc>
          <w:tcPr>
            <w:tcW w:w="3672" w:type="dxa"/>
          </w:tcPr>
          <w:p w14:paraId="20C24990" w14:textId="77777777" w:rsidR="00AC507F" w:rsidRDefault="005E5CCB">
            <w:r>
              <w:t>Verrijken</w:t>
            </w:r>
          </w:p>
        </w:tc>
      </w:tr>
      <w:tr w:rsidR="00AC507F" w14:paraId="52F69E06" w14:textId="77777777">
        <w:trPr>
          <w:trHeight w:val="285"/>
        </w:trPr>
        <w:tc>
          <w:tcPr>
            <w:tcW w:w="3256" w:type="dxa"/>
          </w:tcPr>
          <w:p w14:paraId="2D512AC7" w14:textId="77777777" w:rsidR="00AC507F" w:rsidRDefault="005E5CCB">
            <w:r>
              <w:t>Evaluatie</w:t>
            </w:r>
          </w:p>
        </w:tc>
        <w:tc>
          <w:tcPr>
            <w:tcW w:w="4536" w:type="dxa"/>
          </w:tcPr>
          <w:p w14:paraId="1DE2F27B" w14:textId="77777777" w:rsidR="00AC507F" w:rsidRDefault="005E5CCB">
            <w:r>
              <w:t>Concluderen / Testen en bijstellen</w:t>
            </w:r>
          </w:p>
        </w:tc>
        <w:tc>
          <w:tcPr>
            <w:tcW w:w="3132" w:type="dxa"/>
          </w:tcPr>
          <w:p w14:paraId="267D1886" w14:textId="77777777" w:rsidR="00AC507F" w:rsidRDefault="00AC507F"/>
        </w:tc>
        <w:tc>
          <w:tcPr>
            <w:tcW w:w="3672" w:type="dxa"/>
          </w:tcPr>
          <w:p w14:paraId="28229D3B" w14:textId="77777777" w:rsidR="00AC507F" w:rsidRDefault="005E5CCB">
            <w:r>
              <w:t>Afronden</w:t>
            </w:r>
          </w:p>
        </w:tc>
      </w:tr>
      <w:tr w:rsidR="00AC507F" w14:paraId="1F8D4815" w14:textId="77777777">
        <w:trPr>
          <w:trHeight w:val="285"/>
        </w:trPr>
        <w:tc>
          <w:tcPr>
            <w:tcW w:w="3256" w:type="dxa"/>
          </w:tcPr>
          <w:p w14:paraId="5A1931DB" w14:textId="77777777" w:rsidR="00AC507F" w:rsidRDefault="00AC507F"/>
        </w:tc>
        <w:tc>
          <w:tcPr>
            <w:tcW w:w="4536" w:type="dxa"/>
          </w:tcPr>
          <w:p w14:paraId="139A8B0F" w14:textId="77777777" w:rsidR="00AC507F" w:rsidRDefault="005E5CCB">
            <w:r>
              <w:t>Presenteren</w:t>
            </w:r>
          </w:p>
        </w:tc>
        <w:tc>
          <w:tcPr>
            <w:tcW w:w="3132" w:type="dxa"/>
          </w:tcPr>
          <w:p w14:paraId="2AD57287" w14:textId="77777777" w:rsidR="00AC507F" w:rsidRDefault="00AC507F"/>
        </w:tc>
        <w:tc>
          <w:tcPr>
            <w:tcW w:w="3672" w:type="dxa"/>
          </w:tcPr>
          <w:p w14:paraId="599761BC" w14:textId="77777777" w:rsidR="00AC507F" w:rsidRDefault="005E5CCB">
            <w:r>
              <w:t>Terugblikken</w:t>
            </w:r>
          </w:p>
        </w:tc>
      </w:tr>
      <w:tr w:rsidR="00AC507F" w14:paraId="7F98103A" w14:textId="77777777">
        <w:trPr>
          <w:trHeight w:val="285"/>
        </w:trPr>
        <w:tc>
          <w:tcPr>
            <w:tcW w:w="3256" w:type="dxa"/>
          </w:tcPr>
          <w:p w14:paraId="0A131EDB" w14:textId="77777777" w:rsidR="00AC507F" w:rsidRDefault="00AC507F"/>
        </w:tc>
        <w:tc>
          <w:tcPr>
            <w:tcW w:w="4536" w:type="dxa"/>
          </w:tcPr>
          <w:p w14:paraId="1A936724" w14:textId="77777777" w:rsidR="00AC507F" w:rsidRDefault="005E5CCB">
            <w:r>
              <w:t>Verdiepen en verbreden</w:t>
            </w:r>
          </w:p>
        </w:tc>
        <w:tc>
          <w:tcPr>
            <w:tcW w:w="3132" w:type="dxa"/>
          </w:tcPr>
          <w:p w14:paraId="23E890AB" w14:textId="77777777" w:rsidR="00AC507F" w:rsidRDefault="00AC507F"/>
        </w:tc>
        <w:tc>
          <w:tcPr>
            <w:tcW w:w="3672" w:type="dxa"/>
          </w:tcPr>
          <w:p w14:paraId="2C02B9A1" w14:textId="77777777" w:rsidR="00AC507F" w:rsidRDefault="00AC507F"/>
        </w:tc>
      </w:tr>
    </w:tbl>
    <w:p w14:paraId="07B390DD" w14:textId="77777777" w:rsidR="00AC507F" w:rsidRDefault="00AC507F"/>
    <w:p w14:paraId="0EC91148" w14:textId="77777777" w:rsidR="00AC507F" w:rsidRDefault="00AC507F"/>
    <w:sectPr w:rsidR="00AC507F"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7229F8F7-ABEF-45B5-9695-E8FD51C3BED5}"/>
    <w:embedBold r:id="rId2" w:fontKey="{DC4410BB-5330-4980-9A30-39D42DCB30A0}"/>
    <w:embedItalic r:id="rId3" w:fontKey="{BEB96173-19C2-468E-940B-F2EE70D3B80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FC185653-3326-424C-8007-28ECCD478A1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07F"/>
    <w:rsid w:val="000828D3"/>
    <w:rsid w:val="005E5CCB"/>
    <w:rsid w:val="00AC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F4FCC"/>
  <w15:docId w15:val="{3C5433DE-25B5-4766-A98F-855088F24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nl-NL" w:eastAsia="nl-N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B3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B3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B3F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B3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B3F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B3F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B3F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B3F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B3F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link w:val="TitelChar"/>
    <w:uiPriority w:val="10"/>
    <w:qFormat/>
    <w:rsid w:val="008B3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p1Char">
    <w:name w:val="Kop 1 Char"/>
    <w:basedOn w:val="Standaardalinea-lettertype"/>
    <w:link w:val="Kop1"/>
    <w:uiPriority w:val="9"/>
    <w:rsid w:val="008B3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B3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B3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B3F9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B3F9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B3F9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B3F9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B3F9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B3F98"/>
    <w:rPr>
      <w:rFonts w:eastAsiaTheme="majorEastAsia" w:cstheme="majorBidi"/>
      <w:color w:val="272727" w:themeColor="text1" w:themeTint="D8"/>
    </w:rPr>
  </w:style>
  <w:style w:type="character" w:customStyle="1" w:styleId="TitelChar">
    <w:name w:val="Titel Char"/>
    <w:basedOn w:val="Standaardalinea-lettertype"/>
    <w:link w:val="Titel"/>
    <w:uiPriority w:val="10"/>
    <w:rsid w:val="008B3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Pr>
      <w:color w:val="595959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B3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B3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B3F9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B3F9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B3F9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B3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B3F9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B3F98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8B3F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NtqyXdu2qjtP4v8RAoe6FUvMBg==">CgMxLjA4AHIhMS03NmZjZnpEaG1fNXF6b3ZqekZCN1dfQXlDWmVTOFVX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495</Characters>
  <Application>Microsoft Office Word</Application>
  <DocSecurity>0</DocSecurity>
  <Lines>4</Lines>
  <Paragraphs>1</Paragraphs>
  <ScaleCrop>false</ScaleCrop>
  <Company>Hogeschool Utrecht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Léjon Saarloos</dc:creator>
  <cp:lastModifiedBy>Léjon Saarloos</cp:lastModifiedBy>
  <cp:revision>2</cp:revision>
  <dcterms:created xsi:type="dcterms:W3CDTF">2024-11-26T07:20:00Z</dcterms:created>
  <dcterms:modified xsi:type="dcterms:W3CDTF">2024-11-26T07:20:00Z</dcterms:modified>
</cp:coreProperties>
</file>